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9B" w:rsidRDefault="001F2C9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:rsidR="009F7197" w:rsidRDefault="009F7197">
      <w:pPr>
        <w:jc w:val="center"/>
        <w:rPr>
          <w:rFonts w:ascii="Arial" w:hAnsi="Arial" w:cs="Arial"/>
          <w:b/>
          <w:sz w:val="28"/>
          <w:szCs w:val="28"/>
        </w:rPr>
      </w:pPr>
    </w:p>
    <w:p w:rsidR="001F2C9B" w:rsidRPr="00F519B2" w:rsidRDefault="00F519B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</w:t>
      </w:r>
      <w:r w:rsidRPr="00F519B2">
        <w:rPr>
          <w:rFonts w:ascii="Arial" w:hAnsi="Arial" w:cs="Arial"/>
          <w:b/>
          <w:sz w:val="28"/>
          <w:szCs w:val="28"/>
        </w:rPr>
        <w:t>echnická zpráva</w:t>
      </w:r>
      <w:r>
        <w:rPr>
          <w:rFonts w:ascii="Arial" w:hAnsi="Arial" w:cs="Arial"/>
          <w:b/>
          <w:sz w:val="28"/>
          <w:szCs w:val="28"/>
        </w:rPr>
        <w:t xml:space="preserve"> geodetické části </w:t>
      </w:r>
      <w:r w:rsidR="00230589">
        <w:rPr>
          <w:rFonts w:ascii="Arial" w:hAnsi="Arial" w:cs="Arial"/>
          <w:b/>
          <w:sz w:val="28"/>
          <w:szCs w:val="28"/>
        </w:rPr>
        <w:t>PD</w:t>
      </w:r>
    </w:p>
    <w:p w:rsidR="001F2C9B" w:rsidRDefault="001F2C9B">
      <w:pPr>
        <w:jc w:val="both"/>
        <w:rPr>
          <w:rFonts w:ascii="Arial" w:hAnsi="Arial" w:cs="Arial"/>
        </w:rPr>
      </w:pPr>
    </w:p>
    <w:p w:rsidR="00F519B2" w:rsidRDefault="00F519B2" w:rsidP="00F519B2">
      <w:pPr>
        <w:jc w:val="both"/>
        <w:rPr>
          <w:rFonts w:ascii="Arial" w:hAnsi="Arial" w:cs="Arial"/>
          <w:b/>
          <w:spacing w:val="-3"/>
          <w:u w:val="single"/>
        </w:rPr>
      </w:pPr>
      <w:r>
        <w:rPr>
          <w:rFonts w:ascii="Arial" w:hAnsi="Arial" w:cs="Arial"/>
          <w:b/>
          <w:spacing w:val="-3"/>
          <w:u w:val="single"/>
        </w:rPr>
        <w:t>Souhrnné údaje:</w:t>
      </w:r>
      <w:r w:rsidR="00AC6D4A" w:rsidRPr="00AC6D4A">
        <w:rPr>
          <w:rFonts w:ascii="Arial" w:hAnsi="Arial" w:cs="Arial"/>
          <w:b/>
          <w:spacing w:val="-3"/>
        </w:rPr>
        <w:t xml:space="preserve">    </w:t>
      </w:r>
      <w:r w:rsidR="00AC6D4A">
        <w:rPr>
          <w:rFonts w:ascii="Arial" w:hAnsi="Arial" w:cs="Arial"/>
          <w:b/>
          <w:spacing w:val="-3"/>
        </w:rPr>
        <w:t xml:space="preserve">                      </w:t>
      </w:r>
    </w:p>
    <w:p w:rsidR="001F2C9B" w:rsidRDefault="00230589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PD</w:t>
      </w:r>
      <w:r w:rsidR="00753CA4">
        <w:rPr>
          <w:rFonts w:ascii="Arial" w:hAnsi="Arial" w:cs="Arial"/>
        </w:rPr>
        <w:t xml:space="preserve"> č.:</w:t>
      </w:r>
      <w:r w:rsidR="00753CA4">
        <w:rPr>
          <w:rFonts w:ascii="Arial" w:hAnsi="Arial" w:cs="Arial"/>
        </w:rPr>
        <w:tab/>
      </w:r>
      <w:r w:rsidR="0019341B">
        <w:rPr>
          <w:rFonts w:ascii="Arial" w:hAnsi="Arial" w:cs="Arial"/>
        </w:rPr>
        <w:t>300</w:t>
      </w:r>
      <w:r w:rsidR="00D04B18">
        <w:rPr>
          <w:rFonts w:ascii="Arial" w:hAnsi="Arial" w:cs="Arial"/>
        </w:rPr>
        <w:t>/20</w:t>
      </w:r>
      <w:r w:rsidR="00124ADC">
        <w:rPr>
          <w:rFonts w:ascii="Arial" w:hAnsi="Arial" w:cs="Arial"/>
        </w:rPr>
        <w:t>2</w:t>
      </w:r>
      <w:r w:rsidR="00F45A35">
        <w:rPr>
          <w:rFonts w:ascii="Arial" w:hAnsi="Arial" w:cs="Arial"/>
        </w:rPr>
        <w:t>3</w:t>
      </w:r>
    </w:p>
    <w:p w:rsidR="003216C9" w:rsidRPr="003216C9" w:rsidRDefault="001F2C9B" w:rsidP="00811FD7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Název </w:t>
      </w:r>
      <w:r>
        <w:rPr>
          <w:rFonts w:ascii="Arial" w:hAnsi="Arial" w:cs="Arial"/>
        </w:rPr>
        <w:t xml:space="preserve">stavby: </w:t>
      </w:r>
      <w:r w:rsidR="00AC6D4A">
        <w:rPr>
          <w:rFonts w:ascii="Arial" w:hAnsi="Arial" w:cs="Arial"/>
        </w:rPr>
        <w:t xml:space="preserve">                            </w:t>
      </w:r>
      <w:r w:rsidR="00176A77">
        <w:rPr>
          <w:rFonts w:ascii="Arial" w:hAnsi="Arial" w:cs="Arial"/>
        </w:rPr>
        <w:tab/>
      </w:r>
      <w:r w:rsidR="00F750A6">
        <w:rPr>
          <w:rFonts w:ascii="Arial" w:hAnsi="Arial" w:cs="Arial"/>
        </w:rPr>
        <w:t xml:space="preserve">Rozšíření sítě veřejného osvětlení – Děčín </w:t>
      </w:r>
      <w:r w:rsidR="0019341B">
        <w:rPr>
          <w:rFonts w:ascii="Arial" w:hAnsi="Arial" w:cs="Arial"/>
        </w:rPr>
        <w:t>X-Bělá , ul. Sněžnická</w:t>
      </w:r>
    </w:p>
    <w:p w:rsidR="001F2C9B" w:rsidRDefault="00F45A35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</w:t>
      </w:r>
      <w:r w:rsidR="001F2C9B">
        <w:rPr>
          <w:rFonts w:ascii="Arial" w:hAnsi="Arial" w:cs="Arial"/>
          <w:bCs/>
        </w:rPr>
        <w:t>raj:</w:t>
      </w:r>
      <w:r w:rsidR="00AC6D4A">
        <w:rPr>
          <w:rFonts w:ascii="Arial" w:hAnsi="Arial" w:cs="Arial"/>
          <w:bCs/>
        </w:rPr>
        <w:t xml:space="preserve">                                          </w:t>
      </w:r>
      <w:r w:rsidR="001D7F27">
        <w:rPr>
          <w:rFonts w:ascii="Arial" w:hAnsi="Arial" w:cs="Arial"/>
          <w:bCs/>
        </w:rPr>
        <w:t xml:space="preserve"> </w:t>
      </w:r>
      <w:r w:rsidR="001D7F27">
        <w:rPr>
          <w:rFonts w:ascii="Arial" w:hAnsi="Arial" w:cs="Arial"/>
          <w:bCs/>
        </w:rPr>
        <w:tab/>
      </w:r>
      <w:r w:rsidR="00AC6D4A">
        <w:rPr>
          <w:rFonts w:ascii="Arial" w:hAnsi="Arial" w:cs="Arial"/>
          <w:bCs/>
        </w:rPr>
        <w:t>Ústecký</w:t>
      </w:r>
      <w:r w:rsidR="001F2C9B">
        <w:rPr>
          <w:rFonts w:ascii="Arial" w:hAnsi="Arial" w:cs="Arial"/>
          <w:bCs/>
        </w:rPr>
        <w:tab/>
      </w:r>
    </w:p>
    <w:p w:rsidR="001F2C9B" w:rsidRDefault="001F2C9B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Okres:</w:t>
      </w:r>
      <w:r w:rsidR="00942AB3">
        <w:rPr>
          <w:rFonts w:ascii="Arial" w:hAnsi="Arial" w:cs="Arial"/>
          <w:bCs/>
        </w:rPr>
        <w:tab/>
      </w:r>
      <w:r w:rsidR="00F45A35">
        <w:rPr>
          <w:rFonts w:ascii="Arial" w:hAnsi="Arial" w:cs="Arial"/>
          <w:bCs/>
        </w:rPr>
        <w:t>Děčín</w:t>
      </w:r>
      <w:r>
        <w:rPr>
          <w:rFonts w:ascii="Arial" w:hAnsi="Arial" w:cs="Arial"/>
          <w:bCs/>
        </w:rPr>
        <w:tab/>
      </w:r>
    </w:p>
    <w:p w:rsidR="001F2C9B" w:rsidRDefault="001F2C9B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Obec:</w:t>
      </w:r>
      <w:r w:rsidR="00AC6D4A">
        <w:rPr>
          <w:rFonts w:ascii="Arial" w:hAnsi="Arial" w:cs="Arial"/>
          <w:bCs/>
        </w:rPr>
        <w:t xml:space="preserve">                                           </w:t>
      </w:r>
      <w:r w:rsidR="00C66E14">
        <w:rPr>
          <w:rFonts w:ascii="Arial" w:hAnsi="Arial" w:cs="Arial"/>
          <w:bCs/>
        </w:rPr>
        <w:tab/>
      </w:r>
      <w:r w:rsidR="00811FD7">
        <w:rPr>
          <w:rFonts w:ascii="Arial" w:hAnsi="Arial" w:cs="Arial"/>
          <w:bCs/>
        </w:rPr>
        <w:t>Děčín</w:t>
      </w:r>
    </w:p>
    <w:p w:rsidR="001F2C9B" w:rsidRDefault="001F2C9B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Katastrální území:</w:t>
      </w:r>
      <w:r w:rsidR="00AC6D4A">
        <w:rPr>
          <w:rFonts w:ascii="Arial" w:hAnsi="Arial" w:cs="Arial"/>
          <w:bCs/>
        </w:rPr>
        <w:t xml:space="preserve">                        </w:t>
      </w:r>
      <w:r w:rsidR="008B7F33">
        <w:rPr>
          <w:rFonts w:ascii="Arial" w:hAnsi="Arial" w:cs="Arial"/>
          <w:bCs/>
        </w:rPr>
        <w:tab/>
      </w:r>
      <w:r w:rsidR="0019341B">
        <w:rPr>
          <w:rFonts w:ascii="Arial" w:hAnsi="Arial" w:cs="Arial"/>
          <w:bCs/>
        </w:rPr>
        <w:t>Bělá u Děčína</w:t>
      </w:r>
    </w:p>
    <w:p w:rsidR="001F2C9B" w:rsidRDefault="001F2C9B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Souřadnicový systém:</w:t>
      </w:r>
      <w:r>
        <w:rPr>
          <w:rFonts w:ascii="Arial" w:hAnsi="Arial" w:cs="Arial"/>
        </w:rPr>
        <w:tab/>
        <w:t>S-JTSK</w:t>
      </w:r>
    </w:p>
    <w:p w:rsidR="001F2C9B" w:rsidRDefault="001F2C9B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Výškový systém:</w:t>
      </w:r>
      <w:r>
        <w:rPr>
          <w:rFonts w:ascii="Arial" w:hAnsi="Arial" w:cs="Arial"/>
        </w:rPr>
        <w:tab/>
        <w:t>Bpv</w:t>
      </w:r>
    </w:p>
    <w:p w:rsidR="001F2C9B" w:rsidRDefault="001F2C9B">
      <w:pPr>
        <w:tabs>
          <w:tab w:val="left" w:pos="3119"/>
        </w:tabs>
        <w:jc w:val="both"/>
        <w:rPr>
          <w:rFonts w:ascii="Arial" w:hAnsi="Arial" w:cs="Arial"/>
          <w:spacing w:val="-2"/>
          <w:lang w:val="de-DE"/>
        </w:rPr>
      </w:pPr>
      <w:r>
        <w:rPr>
          <w:rFonts w:ascii="Arial" w:hAnsi="Arial" w:cs="Arial"/>
          <w:spacing w:val="-2"/>
          <w:lang w:val="de-DE"/>
        </w:rPr>
        <w:t>Měřítko:</w:t>
      </w:r>
      <w:r>
        <w:rPr>
          <w:rFonts w:ascii="Arial" w:hAnsi="Arial" w:cs="Arial"/>
          <w:spacing w:val="-2"/>
          <w:lang w:val="de-DE"/>
        </w:rPr>
        <w:tab/>
        <w:t>1 : 500</w:t>
      </w:r>
    </w:p>
    <w:p w:rsidR="005179AE" w:rsidRDefault="005179AE" w:rsidP="00F519B2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Třída přesnosti mapování:</w:t>
      </w:r>
      <w:r>
        <w:rPr>
          <w:rFonts w:ascii="Arial" w:hAnsi="Arial" w:cs="Arial"/>
        </w:rPr>
        <w:tab/>
        <w:t xml:space="preserve">3 </w:t>
      </w:r>
    </w:p>
    <w:p w:rsidR="00F519B2" w:rsidRDefault="00F519B2" w:rsidP="00F519B2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Datum zaměření:</w:t>
      </w:r>
      <w:r w:rsidR="00844495">
        <w:rPr>
          <w:rFonts w:ascii="Arial" w:hAnsi="Arial" w:cs="Arial"/>
        </w:rPr>
        <w:tab/>
      </w:r>
      <w:r w:rsidR="00F750A6">
        <w:rPr>
          <w:rFonts w:ascii="Arial" w:hAnsi="Arial" w:cs="Arial"/>
        </w:rPr>
        <w:t>1</w:t>
      </w:r>
      <w:r w:rsidR="0019341B">
        <w:rPr>
          <w:rFonts w:ascii="Arial" w:hAnsi="Arial" w:cs="Arial"/>
        </w:rPr>
        <w:t>0</w:t>
      </w:r>
      <w:r w:rsidR="00F7276C">
        <w:rPr>
          <w:rFonts w:ascii="Arial" w:hAnsi="Arial" w:cs="Arial"/>
        </w:rPr>
        <w:t>.</w:t>
      </w:r>
      <w:r w:rsidR="00F750A6">
        <w:rPr>
          <w:rFonts w:ascii="Arial" w:hAnsi="Arial" w:cs="Arial"/>
        </w:rPr>
        <w:t>10</w:t>
      </w:r>
      <w:r w:rsidR="00A479E8">
        <w:rPr>
          <w:rFonts w:ascii="Arial" w:hAnsi="Arial" w:cs="Arial"/>
        </w:rPr>
        <w:t>.</w:t>
      </w:r>
      <w:r w:rsidR="001A7D36">
        <w:rPr>
          <w:rFonts w:ascii="Arial" w:hAnsi="Arial" w:cs="Arial"/>
        </w:rPr>
        <w:t>202</w:t>
      </w:r>
      <w:r w:rsidR="00F45A35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</w:p>
    <w:p w:rsidR="005179AE" w:rsidRDefault="005179AE" w:rsidP="005179AE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Dodavatel geodetických prací:</w:t>
      </w:r>
      <w:r>
        <w:rPr>
          <w:rFonts w:ascii="Arial" w:hAnsi="Arial" w:cs="Arial"/>
        </w:rPr>
        <w:tab/>
      </w:r>
      <w:r w:rsidR="00AE54E5">
        <w:rPr>
          <w:rFonts w:ascii="Arial" w:hAnsi="Arial" w:cs="Arial"/>
        </w:rPr>
        <w:t>Geodézie Děčín s.r.o.</w:t>
      </w:r>
      <w:r>
        <w:rPr>
          <w:rFonts w:ascii="Arial" w:hAnsi="Arial" w:cs="Arial"/>
        </w:rPr>
        <w:t xml:space="preserve"> (IČO </w:t>
      </w:r>
      <w:r w:rsidR="00AC543C">
        <w:rPr>
          <w:rFonts w:ascii="Arial" w:hAnsi="Arial" w:cs="Arial"/>
        </w:rPr>
        <w:t>25 43 50 78</w:t>
      </w:r>
      <w:r w:rsidR="003D3481">
        <w:rPr>
          <w:rFonts w:ascii="Arial" w:hAnsi="Arial" w:cs="Arial"/>
        </w:rPr>
        <w:t>)</w:t>
      </w:r>
    </w:p>
    <w:p w:rsidR="001F2C9B" w:rsidRDefault="00230589">
      <w:pPr>
        <w:tabs>
          <w:tab w:val="left" w:pos="3119"/>
        </w:tabs>
        <w:jc w:val="both"/>
        <w:rPr>
          <w:rFonts w:ascii="Arial" w:hAnsi="Arial" w:cs="Arial"/>
          <w:spacing w:val="-2"/>
          <w:lang w:val="de-DE"/>
        </w:rPr>
      </w:pPr>
      <w:r>
        <w:rPr>
          <w:rFonts w:ascii="Arial" w:hAnsi="Arial" w:cs="Arial"/>
          <w:spacing w:val="-2"/>
          <w:lang w:val="de-DE"/>
        </w:rPr>
        <w:t>Předpokládaná d</w:t>
      </w:r>
      <w:r w:rsidR="004B3F86">
        <w:rPr>
          <w:rFonts w:ascii="Arial" w:hAnsi="Arial" w:cs="Arial"/>
          <w:spacing w:val="-2"/>
          <w:lang w:val="de-DE"/>
        </w:rPr>
        <w:t xml:space="preserve">élka  </w:t>
      </w:r>
      <w:r w:rsidR="001F2C9B">
        <w:rPr>
          <w:rFonts w:ascii="Arial" w:hAnsi="Arial" w:cs="Arial"/>
          <w:spacing w:val="-2"/>
          <w:lang w:val="de-DE"/>
        </w:rPr>
        <w:t xml:space="preserve"> tras</w:t>
      </w:r>
      <w:r w:rsidR="00124138">
        <w:rPr>
          <w:rFonts w:ascii="Arial" w:hAnsi="Arial" w:cs="Arial"/>
          <w:spacing w:val="-2"/>
          <w:lang w:val="de-DE"/>
        </w:rPr>
        <w:t>y</w:t>
      </w:r>
      <w:r w:rsidR="001F2C9B">
        <w:rPr>
          <w:rFonts w:ascii="Arial" w:hAnsi="Arial" w:cs="Arial"/>
          <w:spacing w:val="-2"/>
          <w:lang w:val="de-DE"/>
        </w:rPr>
        <w:t>:</w:t>
      </w:r>
      <w:r w:rsidR="00844495">
        <w:rPr>
          <w:rFonts w:ascii="Arial" w:hAnsi="Arial" w:cs="Arial"/>
          <w:spacing w:val="-2"/>
          <w:lang w:val="de-DE"/>
        </w:rPr>
        <w:tab/>
      </w:r>
      <w:r w:rsidR="00A75031">
        <w:rPr>
          <w:rFonts w:ascii="Arial" w:hAnsi="Arial" w:cs="Arial"/>
          <w:spacing w:val="-2"/>
          <w:lang w:val="de-DE"/>
        </w:rPr>
        <w:t>124</w:t>
      </w:r>
      <w:bookmarkStart w:id="0" w:name="_GoBack"/>
      <w:bookmarkEnd w:id="0"/>
      <w:r>
        <w:rPr>
          <w:rFonts w:ascii="Arial" w:hAnsi="Arial" w:cs="Arial"/>
          <w:spacing w:val="-2"/>
          <w:lang w:val="de-DE"/>
        </w:rPr>
        <w:t>m</w:t>
      </w:r>
      <w:r w:rsidR="00F45A35">
        <w:rPr>
          <w:rFonts w:ascii="Arial" w:hAnsi="Arial" w:cs="Arial"/>
          <w:spacing w:val="-2"/>
          <w:lang w:val="de-DE"/>
        </w:rPr>
        <w:t xml:space="preserve"> – VO</w:t>
      </w:r>
    </w:p>
    <w:p w:rsidR="001F2C9B" w:rsidRDefault="001F2C9B">
      <w:pPr>
        <w:tabs>
          <w:tab w:val="left" w:pos="3119"/>
        </w:tabs>
        <w:jc w:val="both"/>
        <w:rPr>
          <w:rFonts w:ascii="Arial" w:hAnsi="Arial" w:cs="Arial"/>
          <w:spacing w:val="-2"/>
          <w:lang w:val="de-DE"/>
        </w:rPr>
      </w:pPr>
      <w:r>
        <w:rPr>
          <w:rFonts w:ascii="Arial" w:hAnsi="Arial" w:cs="Arial"/>
          <w:spacing w:val="-2"/>
          <w:lang w:val="de-DE"/>
        </w:rPr>
        <w:t>Trasa zaměřena:</w:t>
      </w:r>
      <w:r>
        <w:rPr>
          <w:rFonts w:ascii="Arial" w:hAnsi="Arial" w:cs="Arial"/>
          <w:spacing w:val="-2"/>
          <w:lang w:val="de-DE"/>
        </w:rPr>
        <w:tab/>
      </w:r>
    </w:p>
    <w:p w:rsidR="00F519B2" w:rsidRDefault="00F519B2" w:rsidP="00F519B2">
      <w:pPr>
        <w:tabs>
          <w:tab w:val="left" w:pos="3119"/>
        </w:tabs>
        <w:jc w:val="both"/>
        <w:rPr>
          <w:rFonts w:ascii="Tahoma" w:hAnsi="Tahoma" w:cs="Arial"/>
        </w:rPr>
      </w:pPr>
      <w:r>
        <w:rPr>
          <w:rFonts w:ascii="Arial" w:hAnsi="Arial" w:cs="Arial"/>
        </w:rPr>
        <w:t>Zhotovitel stavby:</w:t>
      </w:r>
      <w:r>
        <w:rPr>
          <w:rFonts w:ascii="Arial" w:hAnsi="Arial" w:cs="Arial"/>
        </w:rPr>
        <w:tab/>
      </w:r>
      <w:r w:rsidR="00AE4C02">
        <w:rPr>
          <w:rFonts w:ascii="Arial" w:hAnsi="Arial" w:cs="Arial"/>
        </w:rPr>
        <w:t>V A M A s.r.o.</w:t>
      </w:r>
      <w:r w:rsidR="008E5FB7">
        <w:rPr>
          <w:rFonts w:ascii="Arial" w:hAnsi="Arial" w:cs="Arial"/>
        </w:rPr>
        <w:t xml:space="preserve"> </w:t>
      </w:r>
    </w:p>
    <w:p w:rsidR="001F2C9B" w:rsidRDefault="001F2C9B">
      <w:pPr>
        <w:rPr>
          <w:rFonts w:ascii="Arial" w:hAnsi="Arial" w:cs="Arial"/>
        </w:rPr>
      </w:pPr>
    </w:p>
    <w:p w:rsidR="005179AE" w:rsidRDefault="005179AE" w:rsidP="005179AE">
      <w:pPr>
        <w:jc w:val="both"/>
        <w:rPr>
          <w:rFonts w:ascii="Arial" w:hAnsi="Arial" w:cs="Arial"/>
          <w:b/>
          <w:spacing w:val="-3"/>
          <w:u w:val="single"/>
        </w:rPr>
      </w:pPr>
      <w:r>
        <w:rPr>
          <w:rFonts w:ascii="Arial" w:hAnsi="Arial" w:cs="Arial"/>
          <w:b/>
          <w:spacing w:val="-3"/>
          <w:u w:val="single"/>
        </w:rPr>
        <w:t>Externí správa ÚMPS:</w:t>
      </w:r>
    </w:p>
    <w:p w:rsidR="005179AE" w:rsidRDefault="005179AE" w:rsidP="005179AE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Externí správce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:rsidR="005179AE" w:rsidRDefault="003D3481" w:rsidP="005179AE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Odkaz na zakázkový systém</w:t>
      </w:r>
      <w:r w:rsidR="005179AE">
        <w:rPr>
          <w:rFonts w:ascii="Arial" w:hAnsi="Arial" w:cs="Arial"/>
        </w:rPr>
        <w:t xml:space="preserve">: </w:t>
      </w:r>
      <w:r w:rsidR="002646C8">
        <w:rPr>
          <w:rFonts w:ascii="Arial" w:hAnsi="Arial" w:cs="Arial"/>
        </w:rPr>
        <w:tab/>
      </w:r>
      <w:r w:rsidR="005179AE">
        <w:rPr>
          <w:rFonts w:ascii="Arial" w:hAnsi="Arial" w:cs="Arial"/>
        </w:rPr>
        <w:tab/>
      </w:r>
    </w:p>
    <w:p w:rsidR="003D3481" w:rsidRDefault="003D3481" w:rsidP="005179AE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Číslo zakázky externího správce:</w:t>
      </w:r>
      <w:r>
        <w:rPr>
          <w:rFonts w:ascii="Arial" w:hAnsi="Arial" w:cs="Arial"/>
          <w:bCs/>
        </w:rPr>
        <w:tab/>
      </w:r>
    </w:p>
    <w:p w:rsidR="001F2C9B" w:rsidRDefault="001F2C9B">
      <w:pPr>
        <w:jc w:val="both"/>
        <w:rPr>
          <w:rFonts w:ascii="Arial" w:hAnsi="Arial" w:cs="Arial"/>
          <w:spacing w:val="-3"/>
        </w:rPr>
      </w:pPr>
    </w:p>
    <w:p w:rsidR="000B77E4" w:rsidRPr="000B77E4" w:rsidRDefault="000B77E4" w:rsidP="000B77E4">
      <w:pPr>
        <w:jc w:val="both"/>
        <w:rPr>
          <w:rFonts w:ascii="Arial" w:hAnsi="Arial" w:cs="Arial"/>
          <w:b/>
          <w:spacing w:val="-3"/>
          <w:u w:val="single"/>
        </w:rPr>
      </w:pPr>
      <w:r w:rsidRPr="000B77E4">
        <w:rPr>
          <w:rFonts w:ascii="Arial" w:hAnsi="Arial" w:cs="Arial"/>
          <w:b/>
          <w:spacing w:val="-3"/>
          <w:u w:val="single"/>
        </w:rPr>
        <w:t>Polohové a výškové bodové pole:</w:t>
      </w:r>
    </w:p>
    <w:p w:rsidR="000B77E4" w:rsidRDefault="000B77E4" w:rsidP="008E5FB7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Použité přístroje a pomůcky:</w:t>
      </w:r>
      <w:r>
        <w:rPr>
          <w:rFonts w:ascii="Arial" w:hAnsi="Arial" w:cs="Arial"/>
          <w:bCs/>
        </w:rPr>
        <w:tab/>
      </w:r>
      <w:r w:rsidR="002646C8" w:rsidRPr="002646C8">
        <w:rPr>
          <w:rFonts w:ascii="Arial" w:hAnsi="Arial" w:cs="Arial"/>
          <w:bCs/>
        </w:rPr>
        <w:t>Leica TS11,pásmo,Leica RXS900,DISTO D5,výtyčka</w:t>
      </w:r>
    </w:p>
    <w:p w:rsidR="000B77E4" w:rsidRPr="000B77E4" w:rsidRDefault="00DA4A2F" w:rsidP="00F36C9C">
      <w:pPr>
        <w:tabs>
          <w:tab w:val="left" w:pos="3119"/>
        </w:tabs>
        <w:ind w:left="2835" w:hanging="283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Určení polohy měřické sítě</w:t>
      </w:r>
      <w:r w:rsidR="000B77E4">
        <w:rPr>
          <w:rFonts w:ascii="Arial" w:hAnsi="Arial" w:cs="Arial"/>
          <w:bCs/>
        </w:rPr>
        <w:t>:</w:t>
      </w:r>
      <w:r w:rsidR="002646C8">
        <w:rPr>
          <w:rFonts w:ascii="Arial" w:hAnsi="Arial" w:cs="Arial"/>
          <w:bCs/>
        </w:rPr>
        <w:tab/>
      </w:r>
      <w:r w:rsidR="002646C8" w:rsidRPr="002646C8">
        <w:rPr>
          <w:rFonts w:ascii="Arial" w:hAnsi="Arial" w:cs="Arial"/>
          <w:bCs/>
        </w:rPr>
        <w:t>připojeno na body zřízené  metodou GNSS</w:t>
      </w:r>
      <w:r w:rsidR="00CC0178">
        <w:rPr>
          <w:rFonts w:ascii="Arial" w:hAnsi="Arial" w:cs="Arial"/>
          <w:bCs/>
        </w:rPr>
        <w:t xml:space="preserve"> </w:t>
      </w:r>
      <w:r w:rsidR="00057FFD">
        <w:rPr>
          <w:rFonts w:ascii="Arial" w:hAnsi="Arial" w:cs="Arial"/>
          <w:bCs/>
        </w:rPr>
        <w:t xml:space="preserve"> </w:t>
      </w:r>
      <w:r w:rsidR="008B7F33">
        <w:rPr>
          <w:rFonts w:ascii="Arial" w:hAnsi="Arial" w:cs="Arial"/>
          <w:bCs/>
        </w:rPr>
        <w:t>.</w:t>
      </w:r>
      <w:r w:rsidR="002646C8">
        <w:rPr>
          <w:rFonts w:ascii="Arial" w:hAnsi="Arial" w:cs="Arial"/>
          <w:bCs/>
        </w:rPr>
        <w:tab/>
      </w:r>
      <w:r w:rsidR="000B77E4">
        <w:rPr>
          <w:rFonts w:ascii="Arial" w:hAnsi="Arial" w:cs="Arial"/>
          <w:bCs/>
        </w:rPr>
        <w:tab/>
      </w:r>
    </w:p>
    <w:p w:rsidR="007166DB" w:rsidRDefault="00DA4A2F" w:rsidP="00C548B8">
      <w:pPr>
        <w:ind w:left="2832" w:hanging="2832"/>
        <w:jc w:val="both"/>
        <w:rPr>
          <w:rFonts w:ascii="Arial" w:hAnsi="Arial" w:cs="Arial"/>
          <w:b/>
          <w:spacing w:val="-3"/>
          <w:u w:val="single"/>
        </w:rPr>
      </w:pPr>
      <w:r>
        <w:rPr>
          <w:rFonts w:ascii="Arial" w:hAnsi="Arial" w:cs="Arial"/>
          <w:bCs/>
        </w:rPr>
        <w:t>Určení výšek měřické sítě:</w:t>
      </w:r>
      <w:r w:rsidR="002646C8" w:rsidRPr="002646C8">
        <w:t xml:space="preserve"> </w:t>
      </w:r>
      <w:r w:rsidR="002646C8">
        <w:tab/>
      </w:r>
      <w:r w:rsidR="002646C8" w:rsidRPr="002646C8">
        <w:rPr>
          <w:rFonts w:ascii="Arial" w:hAnsi="Arial" w:cs="Arial"/>
          <w:bCs/>
        </w:rPr>
        <w:t>připojeno na body zřízené  metodou GNSS</w:t>
      </w:r>
      <w:r w:rsidR="00CC0178">
        <w:rPr>
          <w:rFonts w:ascii="Arial" w:hAnsi="Arial" w:cs="Arial"/>
          <w:bCs/>
        </w:rPr>
        <w:t xml:space="preserve"> </w:t>
      </w:r>
      <w:r w:rsidR="001A7D36" w:rsidRPr="001A7D36">
        <w:rPr>
          <w:rFonts w:ascii="Arial" w:hAnsi="Arial" w:cs="Arial"/>
          <w:bCs/>
        </w:rPr>
        <w:t xml:space="preserve"> .</w:t>
      </w:r>
      <w:r w:rsidR="001A7D36" w:rsidRPr="001A7D36">
        <w:rPr>
          <w:rFonts w:ascii="Arial" w:hAnsi="Arial" w:cs="Arial"/>
          <w:bCs/>
        </w:rPr>
        <w:tab/>
      </w:r>
      <w:r w:rsidR="00057FFD" w:rsidRPr="00057FFD">
        <w:rPr>
          <w:rFonts w:ascii="Arial" w:hAnsi="Arial" w:cs="Arial"/>
          <w:bCs/>
        </w:rPr>
        <w:tab/>
      </w:r>
      <w:r w:rsidR="00057FFD" w:rsidRPr="00057FFD">
        <w:rPr>
          <w:rFonts w:ascii="Arial" w:hAnsi="Arial" w:cs="Arial"/>
          <w:bCs/>
        </w:rPr>
        <w:tab/>
      </w:r>
      <w:r w:rsidR="00A420DB" w:rsidRPr="00A420DB">
        <w:t xml:space="preserve"> </w:t>
      </w:r>
      <w:r w:rsidR="00A420DB" w:rsidRPr="00A420DB">
        <w:rPr>
          <w:rFonts w:ascii="Arial" w:hAnsi="Arial" w:cs="Arial"/>
          <w:bCs/>
        </w:rPr>
        <w:tab/>
      </w:r>
      <w:r w:rsidR="00A420DB" w:rsidRPr="00A420DB">
        <w:rPr>
          <w:rFonts w:ascii="Arial" w:hAnsi="Arial" w:cs="Arial"/>
          <w:bCs/>
        </w:rPr>
        <w:tab/>
      </w:r>
      <w:r w:rsidR="002A26AE" w:rsidRPr="002A26AE">
        <w:rPr>
          <w:rFonts w:ascii="Arial" w:hAnsi="Arial" w:cs="Arial"/>
          <w:bCs/>
        </w:rPr>
        <w:tab/>
      </w:r>
      <w:r w:rsidR="002A26AE" w:rsidRPr="002A26AE">
        <w:rPr>
          <w:rFonts w:ascii="Arial" w:hAnsi="Arial" w:cs="Arial"/>
          <w:bCs/>
        </w:rPr>
        <w:tab/>
      </w:r>
      <w:r w:rsidR="002A26AE">
        <w:rPr>
          <w:rFonts w:ascii="Arial" w:hAnsi="Arial" w:cs="Arial"/>
          <w:bCs/>
        </w:rPr>
        <w:t xml:space="preserve"> </w:t>
      </w:r>
      <w:r w:rsidR="00176A77" w:rsidRPr="00176A77">
        <w:rPr>
          <w:rFonts w:ascii="Arial" w:hAnsi="Arial" w:cs="Arial"/>
          <w:bCs/>
        </w:rPr>
        <w:t>.</w:t>
      </w:r>
      <w:r w:rsidR="00176A77" w:rsidRPr="00176A77">
        <w:rPr>
          <w:rFonts w:ascii="Arial" w:hAnsi="Arial" w:cs="Arial"/>
          <w:bCs/>
        </w:rPr>
        <w:tab/>
      </w:r>
      <w:r w:rsidR="00176A77" w:rsidRPr="00176A77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1F2C9B" w:rsidRDefault="001F2C9B">
      <w:pPr>
        <w:jc w:val="both"/>
        <w:rPr>
          <w:rFonts w:ascii="Arial" w:hAnsi="Arial" w:cs="Arial"/>
          <w:spacing w:val="-3"/>
        </w:rPr>
      </w:pPr>
    </w:p>
    <w:p w:rsidR="001F2C9B" w:rsidRPr="00C548B8" w:rsidRDefault="001F2C9B" w:rsidP="00C548B8">
      <w:pPr>
        <w:jc w:val="both"/>
        <w:rPr>
          <w:rFonts w:ascii="Arial" w:hAnsi="Arial" w:cs="Arial"/>
          <w:b/>
          <w:spacing w:val="-3"/>
          <w:u w:val="single"/>
        </w:rPr>
      </w:pPr>
      <w:r w:rsidRPr="00C548B8">
        <w:rPr>
          <w:rFonts w:ascii="Arial" w:hAnsi="Arial" w:cs="Arial"/>
          <w:b/>
          <w:spacing w:val="-3"/>
          <w:u w:val="single"/>
        </w:rPr>
        <w:t>Způsob provedení podrobného měření:</w:t>
      </w:r>
    </w:p>
    <w:p w:rsidR="00F52C1B" w:rsidRDefault="00C548B8" w:rsidP="00060F1F">
      <w:pPr>
        <w:tabs>
          <w:tab w:val="left" w:pos="311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Použité přístroje a pomůcky:</w:t>
      </w:r>
      <w:r w:rsidR="002646C8">
        <w:rPr>
          <w:rFonts w:ascii="Arial" w:hAnsi="Arial" w:cs="Arial"/>
          <w:bCs/>
        </w:rPr>
        <w:tab/>
      </w:r>
      <w:r w:rsidR="002646C8" w:rsidRPr="002646C8">
        <w:rPr>
          <w:rFonts w:ascii="Arial" w:hAnsi="Arial" w:cs="Arial"/>
          <w:bCs/>
        </w:rPr>
        <w:t>Leica TS11,pásmo,Leica RXS900,DISTO D5,výtyčka</w:t>
      </w:r>
      <w:r>
        <w:rPr>
          <w:rFonts w:ascii="Arial" w:hAnsi="Arial" w:cs="Arial"/>
          <w:bCs/>
        </w:rPr>
        <w:tab/>
      </w:r>
    </w:p>
    <w:p w:rsidR="00F52C1B" w:rsidRDefault="00F52C1B" w:rsidP="00F36C9C">
      <w:pPr>
        <w:tabs>
          <w:tab w:val="left" w:pos="3119"/>
        </w:tabs>
        <w:ind w:left="3119" w:hanging="311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Metoda mapování</w:t>
      </w:r>
      <w:r w:rsidR="00F36C9C">
        <w:rPr>
          <w:rFonts w:ascii="Arial" w:hAnsi="Arial" w:cs="Arial"/>
          <w:bCs/>
        </w:rPr>
        <w:t>:</w:t>
      </w:r>
      <w:r w:rsidR="002646C8" w:rsidRPr="002646C8">
        <w:t xml:space="preserve"> </w:t>
      </w:r>
      <w:r w:rsidR="002646C8">
        <w:tab/>
      </w:r>
      <w:r w:rsidR="002646C8" w:rsidRPr="002646C8">
        <w:rPr>
          <w:rFonts w:ascii="Arial" w:hAnsi="Arial" w:cs="Arial"/>
          <w:bCs/>
        </w:rPr>
        <w:t>Zaměření bylo provedeno klasickým způsobem, polární metodou.</w:t>
      </w:r>
      <w:r w:rsidR="002646C8">
        <w:rPr>
          <w:rFonts w:ascii="Arial" w:hAnsi="Arial" w:cs="Arial"/>
          <w:bCs/>
        </w:rPr>
        <w:tab/>
      </w:r>
      <w:r w:rsidR="00F36C9C">
        <w:rPr>
          <w:rFonts w:ascii="Arial" w:hAnsi="Arial" w:cs="Arial"/>
          <w:bCs/>
        </w:rPr>
        <w:tab/>
      </w:r>
    </w:p>
    <w:p w:rsidR="001F2C9B" w:rsidRDefault="00137D84">
      <w:pPr>
        <w:pStyle w:val="smrnicepodbod"/>
        <w:rPr>
          <w:rFonts w:cs="Arial"/>
          <w:spacing w:val="-3"/>
          <w:sz w:val="20"/>
        </w:rPr>
      </w:pPr>
      <w:r>
        <w:rPr>
          <w:rFonts w:cs="Arial"/>
          <w:spacing w:val="-3"/>
          <w:sz w:val="20"/>
        </w:rPr>
        <w:t xml:space="preserve">Další údaje: </w:t>
      </w:r>
    </w:p>
    <w:p w:rsidR="001F2C9B" w:rsidRPr="00A0189B" w:rsidRDefault="001F2C9B" w:rsidP="00A0189B">
      <w:pPr>
        <w:jc w:val="both"/>
        <w:rPr>
          <w:rFonts w:ascii="Arial" w:hAnsi="Arial" w:cs="Arial"/>
          <w:spacing w:val="-3"/>
        </w:rPr>
      </w:pPr>
    </w:p>
    <w:p w:rsidR="001F2C9B" w:rsidRPr="00A0189B" w:rsidRDefault="001F2C9B" w:rsidP="00A0189B">
      <w:pPr>
        <w:jc w:val="both"/>
        <w:rPr>
          <w:rFonts w:ascii="Arial" w:hAnsi="Arial" w:cs="Arial"/>
          <w:b/>
          <w:spacing w:val="-3"/>
          <w:u w:val="single"/>
        </w:rPr>
      </w:pPr>
      <w:r w:rsidRPr="00A0189B">
        <w:rPr>
          <w:rFonts w:ascii="Arial" w:hAnsi="Arial" w:cs="Arial"/>
          <w:b/>
          <w:spacing w:val="-3"/>
          <w:u w:val="single"/>
        </w:rPr>
        <w:t>Způsob provedení kancelářských/výpočetních prací:</w:t>
      </w:r>
    </w:p>
    <w:p w:rsidR="002646C8" w:rsidRPr="002646C8" w:rsidRDefault="00137D84" w:rsidP="002646C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Použitý výpočetní a grafický SW:</w:t>
      </w:r>
      <w:r w:rsidR="00A0189B">
        <w:rPr>
          <w:rFonts w:ascii="Arial" w:hAnsi="Arial" w:cs="Arial"/>
          <w:bCs/>
        </w:rPr>
        <w:tab/>
      </w:r>
      <w:r w:rsidR="002646C8" w:rsidRPr="002646C8">
        <w:rPr>
          <w:rFonts w:ascii="Arial" w:hAnsi="Arial" w:cs="Arial"/>
          <w:bCs/>
        </w:rPr>
        <w:t xml:space="preserve">Výpočetní práce jsou provedeny na výpočetním SW GEUS v.18,LEICA GeoOffice s výstupem měřících protokolů.Zpracování je provedeno na SW BENTLEY Microstation PowerMap 2004 s nadstavbou zpracování podle metodiky ČEZ Distribuce a.s..Tiskové výstupy provedeny na velkoformátovém zařízení společnosti HP . </w:t>
      </w:r>
    </w:p>
    <w:p w:rsidR="00137D84" w:rsidRDefault="00137D84" w:rsidP="00A0189B">
      <w:pPr>
        <w:tabs>
          <w:tab w:val="left" w:pos="3119"/>
        </w:tabs>
        <w:ind w:left="3119" w:hanging="311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:rsidR="00A0189B" w:rsidRDefault="00957E99" w:rsidP="00A0189B">
      <w:pPr>
        <w:tabs>
          <w:tab w:val="left" w:pos="3119"/>
        </w:tabs>
        <w:ind w:left="3119" w:hanging="311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Návaznost na dodané podklady</w:t>
      </w:r>
      <w:r w:rsidR="00A0189B">
        <w:rPr>
          <w:rFonts w:ascii="Arial" w:hAnsi="Arial" w:cs="Arial"/>
          <w:bCs/>
        </w:rPr>
        <w:t>:</w:t>
      </w:r>
      <w:r w:rsidR="002646C8" w:rsidRPr="002646C8">
        <w:t xml:space="preserve"> </w:t>
      </w:r>
    </w:p>
    <w:p w:rsidR="002646C8" w:rsidRDefault="002646C8">
      <w:pPr>
        <w:pStyle w:val="smrnicepodbod"/>
        <w:rPr>
          <w:rFonts w:cs="Arial"/>
          <w:spacing w:val="-3"/>
        </w:rPr>
      </w:pPr>
    </w:p>
    <w:p w:rsidR="001F2C9B" w:rsidRDefault="001F2C9B" w:rsidP="00060F1F">
      <w:pPr>
        <w:jc w:val="both"/>
        <w:rPr>
          <w:rFonts w:ascii="Arial" w:hAnsi="Arial" w:cs="Arial"/>
          <w:b/>
          <w:spacing w:val="-3"/>
          <w:u w:val="single"/>
        </w:rPr>
      </w:pPr>
      <w:r w:rsidRPr="00060F1F">
        <w:rPr>
          <w:rFonts w:ascii="Arial" w:hAnsi="Arial" w:cs="Arial"/>
          <w:b/>
          <w:spacing w:val="-3"/>
          <w:u w:val="single"/>
        </w:rPr>
        <w:t>Dosažená přesnost:</w:t>
      </w:r>
    </w:p>
    <w:p w:rsidR="002646C8" w:rsidRPr="002646C8" w:rsidRDefault="002646C8" w:rsidP="002646C8">
      <w:pPr>
        <w:jc w:val="both"/>
        <w:rPr>
          <w:rFonts w:ascii="Arial" w:hAnsi="Arial" w:cs="Arial"/>
          <w:spacing w:val="-3"/>
        </w:rPr>
      </w:pPr>
      <w:r w:rsidRPr="002646C8">
        <w:rPr>
          <w:rFonts w:ascii="Arial" w:hAnsi="Arial" w:cs="Arial"/>
          <w:spacing w:val="-3"/>
        </w:rPr>
        <w:t xml:space="preserve">Přesnost byla ověřena podle metodiky v platném znění  ČEZ Distribuce a Vyhláškou Českého úřadu zeměměřického a katastrálního v Praze č. 357/2013 Sb. </w:t>
      </w:r>
    </w:p>
    <w:p w:rsidR="002646C8" w:rsidRPr="002646C8" w:rsidRDefault="002646C8" w:rsidP="002646C8">
      <w:pPr>
        <w:jc w:val="both"/>
        <w:rPr>
          <w:rFonts w:ascii="Arial" w:hAnsi="Arial" w:cs="Arial"/>
          <w:spacing w:val="-3"/>
        </w:rPr>
      </w:pPr>
      <w:r w:rsidRPr="002646C8">
        <w:rPr>
          <w:rFonts w:ascii="Arial" w:hAnsi="Arial" w:cs="Arial"/>
          <w:spacing w:val="-3"/>
        </w:rPr>
        <w:t xml:space="preserve">Přesnost určení všech podrob.bodů trasy el.vedení, všech zařízení i bodů polohopisu je dána střední souřadnicovou chybou mxy , md  a mH  (dané vyhláškou ČÚZK č.357/2013 Sb,). </w:t>
      </w:r>
    </w:p>
    <w:p w:rsidR="002646C8" w:rsidRPr="002646C8" w:rsidRDefault="002646C8" w:rsidP="002646C8">
      <w:pPr>
        <w:jc w:val="both"/>
        <w:rPr>
          <w:rFonts w:ascii="Arial" w:hAnsi="Arial" w:cs="Arial"/>
          <w:b/>
          <w:spacing w:val="-3"/>
          <w:u w:val="single"/>
        </w:rPr>
      </w:pPr>
    </w:p>
    <w:p w:rsidR="00BB4BDB" w:rsidRDefault="00BB4BDB" w:rsidP="002646C8">
      <w:pPr>
        <w:jc w:val="both"/>
        <w:rPr>
          <w:rFonts w:ascii="Arial" w:hAnsi="Arial" w:cs="Arial"/>
          <w:b/>
          <w:spacing w:val="-3"/>
        </w:rPr>
      </w:pPr>
    </w:p>
    <w:p w:rsidR="00BB4BDB" w:rsidRDefault="00BB4BDB" w:rsidP="002646C8">
      <w:pPr>
        <w:jc w:val="both"/>
        <w:rPr>
          <w:rFonts w:ascii="Arial" w:hAnsi="Arial" w:cs="Arial"/>
          <w:b/>
          <w:spacing w:val="-3"/>
        </w:rPr>
      </w:pPr>
    </w:p>
    <w:p w:rsidR="00BB4BDB" w:rsidRDefault="00BB4BDB" w:rsidP="002646C8">
      <w:pPr>
        <w:jc w:val="both"/>
        <w:rPr>
          <w:rFonts w:ascii="Arial" w:hAnsi="Arial" w:cs="Arial"/>
          <w:b/>
          <w:spacing w:val="-3"/>
        </w:rPr>
      </w:pPr>
    </w:p>
    <w:p w:rsidR="00BB4BDB" w:rsidRDefault="00BB4BDB" w:rsidP="002646C8">
      <w:pPr>
        <w:jc w:val="both"/>
        <w:rPr>
          <w:rFonts w:ascii="Arial" w:hAnsi="Arial" w:cs="Arial"/>
          <w:b/>
          <w:spacing w:val="-3"/>
        </w:rPr>
      </w:pPr>
    </w:p>
    <w:p w:rsidR="00BB4BDB" w:rsidRDefault="00BB4BDB" w:rsidP="00BB4BD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______________________________________________________________________________</w:t>
      </w:r>
    </w:p>
    <w:p w:rsidR="00BB4BDB" w:rsidRDefault="00BB4BDB" w:rsidP="002646C8">
      <w:pPr>
        <w:jc w:val="both"/>
        <w:rPr>
          <w:rFonts w:ascii="Arial" w:hAnsi="Arial" w:cs="Arial"/>
          <w:b/>
          <w:spacing w:val="-3"/>
        </w:rPr>
      </w:pPr>
    </w:p>
    <w:p w:rsidR="00BB4BDB" w:rsidRDefault="00BB4BDB" w:rsidP="002646C8">
      <w:pPr>
        <w:jc w:val="both"/>
        <w:rPr>
          <w:rFonts w:ascii="Arial" w:hAnsi="Arial" w:cs="Arial"/>
          <w:b/>
          <w:spacing w:val="-3"/>
        </w:rPr>
      </w:pPr>
    </w:p>
    <w:p w:rsidR="00BB4BDB" w:rsidRDefault="00BB4BDB" w:rsidP="002646C8">
      <w:pPr>
        <w:jc w:val="both"/>
        <w:rPr>
          <w:rFonts w:ascii="Arial" w:hAnsi="Arial" w:cs="Arial"/>
          <w:b/>
          <w:spacing w:val="-3"/>
        </w:rPr>
      </w:pPr>
    </w:p>
    <w:p w:rsidR="002646C8" w:rsidRDefault="002646C8" w:rsidP="002646C8">
      <w:pPr>
        <w:jc w:val="both"/>
        <w:rPr>
          <w:rFonts w:ascii="Arial" w:hAnsi="Arial" w:cs="Arial"/>
          <w:spacing w:val="-3"/>
        </w:rPr>
      </w:pPr>
      <w:r w:rsidRPr="002646C8">
        <w:rPr>
          <w:rFonts w:ascii="Arial" w:hAnsi="Arial" w:cs="Arial"/>
          <w:b/>
          <w:spacing w:val="-3"/>
        </w:rPr>
        <w:t xml:space="preserve">Autorizace </w:t>
      </w:r>
      <w:r w:rsidRPr="002646C8">
        <w:rPr>
          <w:rFonts w:ascii="Arial" w:hAnsi="Arial" w:cs="Arial"/>
          <w:spacing w:val="-3"/>
        </w:rPr>
        <w:t>geodetické dokumentace skutečného provedení stavby byla provedena podle § 13 c zákona č.200/1994 Sb. úředně oprávněným zeměměřickým inženýrem na všech složkách dokumentace včetně technické zprávy.</w:t>
      </w:r>
    </w:p>
    <w:p w:rsidR="00AF2B1E" w:rsidRDefault="00AF2B1E" w:rsidP="002646C8">
      <w:pPr>
        <w:jc w:val="both"/>
        <w:rPr>
          <w:rFonts w:ascii="Arial" w:hAnsi="Arial" w:cs="Arial"/>
          <w:spacing w:val="-3"/>
        </w:rPr>
      </w:pPr>
    </w:p>
    <w:p w:rsidR="002646C8" w:rsidRPr="002646C8" w:rsidRDefault="002646C8" w:rsidP="002646C8">
      <w:pPr>
        <w:jc w:val="both"/>
        <w:rPr>
          <w:rFonts w:ascii="Arial" w:hAnsi="Arial" w:cs="Arial"/>
          <w:spacing w:val="-3"/>
        </w:rPr>
      </w:pPr>
    </w:p>
    <w:p w:rsidR="001F2C9B" w:rsidRDefault="00BB4BDB">
      <w:pPr>
        <w:ind w:left="284"/>
        <w:jc w:val="both"/>
        <w:rPr>
          <w:rFonts w:ascii="Arial" w:hAnsi="Arial" w:cs="Arial"/>
          <w:b/>
          <w:spacing w:val="-3"/>
        </w:rPr>
      </w:pPr>
      <w:r>
        <w:rPr>
          <w:rFonts w:ascii="Arial" w:hAnsi="Arial" w:cs="Arial"/>
          <w:b/>
          <w:spacing w:val="-3"/>
        </w:rPr>
        <w:t xml:space="preserve">     </w:t>
      </w:r>
      <w:r w:rsidR="001F2C9B">
        <w:rPr>
          <w:rFonts w:ascii="Arial" w:hAnsi="Arial" w:cs="Arial"/>
          <w:b/>
          <w:spacing w:val="-3"/>
        </w:rPr>
        <w:t>Předávaná dokumentace:</w:t>
      </w:r>
    </w:p>
    <w:p w:rsidR="001F2C9B" w:rsidRDefault="001F2C9B">
      <w:pPr>
        <w:ind w:left="567"/>
        <w:jc w:val="both"/>
        <w:rPr>
          <w:rFonts w:ascii="Arial" w:hAnsi="Arial" w:cs="Arial"/>
          <w:b/>
          <w:spacing w:val="-3"/>
        </w:rPr>
      </w:pPr>
      <w:r>
        <w:rPr>
          <w:rFonts w:ascii="Arial" w:hAnsi="Arial" w:cs="Arial"/>
          <w:b/>
          <w:spacing w:val="-3"/>
        </w:rPr>
        <w:t>Dokumentace v papírové podobě:</w:t>
      </w:r>
    </w:p>
    <w:p w:rsidR="002646C8" w:rsidRDefault="002646C8">
      <w:pPr>
        <w:ind w:left="567"/>
        <w:jc w:val="both"/>
        <w:rPr>
          <w:rFonts w:ascii="Arial" w:hAnsi="Arial" w:cs="Arial"/>
          <w:spacing w:val="-3"/>
        </w:rPr>
      </w:pPr>
      <w:r w:rsidRPr="002646C8">
        <w:rPr>
          <w:rFonts w:ascii="Arial" w:hAnsi="Arial" w:cs="Arial"/>
          <w:spacing w:val="-3"/>
        </w:rPr>
        <w:t>1.</w:t>
      </w:r>
      <w:r w:rsidR="00F7276C">
        <w:rPr>
          <w:rFonts w:ascii="Arial" w:hAnsi="Arial" w:cs="Arial"/>
          <w:spacing w:val="-3"/>
        </w:rPr>
        <w:t>3</w:t>
      </w:r>
      <w:r w:rsidRPr="002646C8">
        <w:rPr>
          <w:rFonts w:ascii="Arial" w:hAnsi="Arial" w:cs="Arial"/>
          <w:spacing w:val="-3"/>
        </w:rPr>
        <w:t>xtechnická zpráva</w:t>
      </w:r>
    </w:p>
    <w:p w:rsidR="002646C8" w:rsidRDefault="002646C8">
      <w:pPr>
        <w:ind w:left="567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2.</w:t>
      </w:r>
      <w:r w:rsidR="00F7276C">
        <w:rPr>
          <w:rFonts w:ascii="Arial" w:hAnsi="Arial" w:cs="Arial"/>
          <w:spacing w:val="-3"/>
        </w:rPr>
        <w:t>3</w:t>
      </w:r>
      <w:r>
        <w:rPr>
          <w:rFonts w:ascii="Arial" w:hAnsi="Arial" w:cs="Arial"/>
          <w:spacing w:val="-3"/>
        </w:rPr>
        <w:t>x seznam souřadnic podrobných bodů</w:t>
      </w:r>
    </w:p>
    <w:p w:rsidR="002646C8" w:rsidRDefault="002646C8">
      <w:pPr>
        <w:ind w:left="567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3.</w:t>
      </w:r>
      <w:r w:rsidR="00F7276C">
        <w:rPr>
          <w:rFonts w:ascii="Arial" w:hAnsi="Arial" w:cs="Arial"/>
          <w:spacing w:val="-3"/>
        </w:rPr>
        <w:t>3</w:t>
      </w:r>
      <w:r>
        <w:rPr>
          <w:rFonts w:ascii="Arial" w:hAnsi="Arial" w:cs="Arial"/>
          <w:spacing w:val="-3"/>
        </w:rPr>
        <w:t>x paré kontrolní kresby v měřítku 1:500</w:t>
      </w:r>
    </w:p>
    <w:p w:rsidR="002646C8" w:rsidRPr="002646C8" w:rsidRDefault="002646C8">
      <w:pPr>
        <w:ind w:left="567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4.1x CD s dokumentací v digitální podobě</w:t>
      </w:r>
    </w:p>
    <w:p w:rsidR="001F2C9B" w:rsidRDefault="001F2C9B">
      <w:pPr>
        <w:ind w:left="1134"/>
        <w:jc w:val="both"/>
        <w:rPr>
          <w:rFonts w:ascii="Arial" w:hAnsi="Arial" w:cs="Arial"/>
          <w:b/>
          <w:spacing w:val="-3"/>
        </w:rPr>
      </w:pPr>
    </w:p>
    <w:p w:rsidR="001F2C9B" w:rsidRDefault="001F2C9B">
      <w:pPr>
        <w:ind w:left="567"/>
        <w:jc w:val="both"/>
        <w:rPr>
          <w:rFonts w:ascii="Arial" w:hAnsi="Arial" w:cs="Arial"/>
          <w:b/>
          <w:spacing w:val="-3"/>
        </w:rPr>
      </w:pPr>
      <w:r>
        <w:rPr>
          <w:rFonts w:ascii="Arial" w:hAnsi="Arial" w:cs="Arial"/>
          <w:b/>
          <w:spacing w:val="-3"/>
        </w:rPr>
        <w:t>Dokumentace v digitální podobě - soubory:</w:t>
      </w:r>
    </w:p>
    <w:p w:rsidR="004B3F86" w:rsidRPr="004B3F86" w:rsidRDefault="004B3F86" w:rsidP="004B3F86">
      <w:pPr>
        <w:ind w:left="1134"/>
        <w:jc w:val="both"/>
        <w:rPr>
          <w:rFonts w:ascii="Arial" w:hAnsi="Arial" w:cs="Arial"/>
          <w:spacing w:val="-3"/>
        </w:rPr>
      </w:pPr>
      <w:r w:rsidRPr="004B3F86">
        <w:rPr>
          <w:rFonts w:ascii="Arial" w:hAnsi="Arial" w:cs="Arial"/>
          <w:spacing w:val="-3"/>
        </w:rPr>
        <w:tab/>
      </w:r>
      <w:r w:rsidRPr="004B3F86">
        <w:rPr>
          <w:rFonts w:ascii="Arial" w:hAnsi="Arial" w:cs="Arial"/>
          <w:spacing w:val="-3"/>
        </w:rPr>
        <w:tab/>
      </w:r>
    </w:p>
    <w:p w:rsidR="004B3F86" w:rsidRPr="004B3F86" w:rsidRDefault="00670254" w:rsidP="004B3F86">
      <w:pPr>
        <w:ind w:left="1134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sezsou_</w:t>
      </w:r>
      <w:r w:rsidR="00F750A6">
        <w:rPr>
          <w:rFonts w:ascii="Arial" w:hAnsi="Arial" w:cs="Arial"/>
          <w:spacing w:val="-3"/>
        </w:rPr>
        <w:t>ul.</w:t>
      </w:r>
      <w:r w:rsidR="0019341B">
        <w:rPr>
          <w:rFonts w:ascii="Arial" w:hAnsi="Arial" w:cs="Arial"/>
          <w:spacing w:val="-3"/>
        </w:rPr>
        <w:t>Sněžnická</w:t>
      </w:r>
    </w:p>
    <w:p w:rsidR="004B3F86" w:rsidRPr="004B3F86" w:rsidRDefault="0019341B" w:rsidP="004B3F86">
      <w:pPr>
        <w:ind w:left="1134"/>
        <w:jc w:val="both"/>
        <w:rPr>
          <w:rFonts w:ascii="Arial" w:hAnsi="Arial" w:cs="Arial"/>
          <w:spacing w:val="-3"/>
        </w:rPr>
      </w:pPr>
      <w:r w:rsidRPr="0019341B">
        <w:rPr>
          <w:rFonts w:ascii="Arial" w:hAnsi="Arial" w:cs="Arial"/>
          <w:spacing w:val="-3"/>
        </w:rPr>
        <w:t xml:space="preserve">ul.Sněžnická </w:t>
      </w:r>
      <w:r w:rsidR="00EF30C3" w:rsidRPr="00EF30C3">
        <w:rPr>
          <w:rFonts w:ascii="Arial" w:hAnsi="Arial" w:cs="Arial"/>
          <w:spacing w:val="-3"/>
        </w:rPr>
        <w:t>_</w:t>
      </w:r>
      <w:r w:rsidR="00EF30C3">
        <w:rPr>
          <w:rFonts w:ascii="Arial" w:hAnsi="Arial" w:cs="Arial"/>
          <w:spacing w:val="-3"/>
        </w:rPr>
        <w:t>gm_n</w:t>
      </w:r>
      <w:r w:rsidR="004B3F86" w:rsidRPr="004B3F86">
        <w:rPr>
          <w:rFonts w:ascii="Arial" w:hAnsi="Arial" w:cs="Arial"/>
          <w:spacing w:val="-3"/>
        </w:rPr>
        <w:tab/>
      </w:r>
      <w:r w:rsidR="004B3F86" w:rsidRPr="004B3F86">
        <w:rPr>
          <w:rFonts w:ascii="Arial" w:hAnsi="Arial" w:cs="Arial"/>
          <w:spacing w:val="-3"/>
        </w:rPr>
        <w:tab/>
      </w:r>
      <w:r w:rsidR="004B3F86" w:rsidRPr="004B3F86">
        <w:rPr>
          <w:rFonts w:ascii="Arial" w:hAnsi="Arial" w:cs="Arial"/>
          <w:spacing w:val="-3"/>
        </w:rPr>
        <w:tab/>
        <w:t xml:space="preserve"> </w:t>
      </w:r>
    </w:p>
    <w:p w:rsidR="004B3F86" w:rsidRPr="004B3F86" w:rsidRDefault="0019341B" w:rsidP="004B3F86">
      <w:pPr>
        <w:ind w:left="1134"/>
        <w:jc w:val="both"/>
        <w:rPr>
          <w:rFonts w:ascii="Arial" w:hAnsi="Arial" w:cs="Arial"/>
          <w:spacing w:val="-3"/>
        </w:rPr>
      </w:pPr>
      <w:r w:rsidRPr="0019341B">
        <w:rPr>
          <w:rFonts w:ascii="Arial" w:hAnsi="Arial" w:cs="Arial"/>
          <w:spacing w:val="-3"/>
        </w:rPr>
        <w:t xml:space="preserve">ul.Sněžnická </w:t>
      </w:r>
      <w:r w:rsidR="004B3F86" w:rsidRPr="004B3F86">
        <w:rPr>
          <w:rFonts w:ascii="Arial" w:hAnsi="Arial" w:cs="Arial"/>
          <w:spacing w:val="-3"/>
        </w:rPr>
        <w:t>_body</w:t>
      </w:r>
      <w:r w:rsidR="004B3F86" w:rsidRPr="004B3F86">
        <w:rPr>
          <w:rFonts w:ascii="Arial" w:hAnsi="Arial" w:cs="Arial"/>
          <w:spacing w:val="-3"/>
        </w:rPr>
        <w:tab/>
      </w:r>
      <w:r w:rsidR="004B3F86" w:rsidRPr="004B3F86">
        <w:rPr>
          <w:rFonts w:ascii="Arial" w:hAnsi="Arial" w:cs="Arial"/>
          <w:spacing w:val="-3"/>
        </w:rPr>
        <w:tab/>
      </w:r>
      <w:r w:rsidR="004B3F86" w:rsidRPr="004B3F86">
        <w:rPr>
          <w:rFonts w:ascii="Arial" w:hAnsi="Arial" w:cs="Arial"/>
          <w:spacing w:val="-3"/>
        </w:rPr>
        <w:tab/>
      </w:r>
    </w:p>
    <w:p w:rsidR="002646C8" w:rsidRPr="002646C8" w:rsidRDefault="004B3F86" w:rsidP="004B3F86">
      <w:pPr>
        <w:ind w:left="1134"/>
        <w:jc w:val="both"/>
        <w:rPr>
          <w:rFonts w:ascii="Arial" w:hAnsi="Arial" w:cs="Arial"/>
          <w:spacing w:val="-3"/>
        </w:rPr>
      </w:pPr>
      <w:r w:rsidRPr="004B3F86">
        <w:rPr>
          <w:rFonts w:ascii="Arial" w:hAnsi="Arial" w:cs="Arial"/>
          <w:spacing w:val="-3"/>
        </w:rPr>
        <w:t>Tzgz_</w:t>
      </w:r>
      <w:r w:rsidR="0019341B" w:rsidRPr="0019341B">
        <w:t xml:space="preserve"> </w:t>
      </w:r>
      <w:r w:rsidR="0019341B" w:rsidRPr="0019341B">
        <w:rPr>
          <w:rFonts w:ascii="Arial" w:hAnsi="Arial" w:cs="Arial"/>
          <w:spacing w:val="-3"/>
        </w:rPr>
        <w:t>ul.Sněžnická</w:t>
      </w:r>
      <w:r w:rsidRPr="004B3F86">
        <w:rPr>
          <w:rFonts w:ascii="Arial" w:hAnsi="Arial" w:cs="Arial"/>
          <w:spacing w:val="-3"/>
        </w:rPr>
        <w:t>.docx</w:t>
      </w:r>
      <w:r w:rsidRPr="004B3F86">
        <w:rPr>
          <w:rFonts w:ascii="Arial" w:hAnsi="Arial" w:cs="Arial"/>
          <w:spacing w:val="-3"/>
        </w:rPr>
        <w:tab/>
      </w:r>
      <w:r w:rsidRPr="004B3F86">
        <w:rPr>
          <w:rFonts w:ascii="Arial" w:hAnsi="Arial" w:cs="Arial"/>
          <w:spacing w:val="-3"/>
        </w:rPr>
        <w:tab/>
      </w:r>
      <w:r w:rsidRPr="004B3F86">
        <w:rPr>
          <w:rFonts w:ascii="Arial" w:hAnsi="Arial" w:cs="Arial"/>
          <w:spacing w:val="-3"/>
        </w:rPr>
        <w:tab/>
      </w:r>
      <w:r w:rsidRPr="004B3F86">
        <w:rPr>
          <w:rFonts w:ascii="Arial" w:hAnsi="Arial" w:cs="Arial"/>
          <w:spacing w:val="-3"/>
        </w:rPr>
        <w:tab/>
      </w:r>
      <w:r w:rsidRPr="004B3F86">
        <w:rPr>
          <w:rFonts w:ascii="Arial" w:hAnsi="Arial" w:cs="Arial"/>
          <w:spacing w:val="-3"/>
        </w:rPr>
        <w:tab/>
      </w:r>
      <w:r w:rsidRPr="004B3F86">
        <w:rPr>
          <w:rFonts w:ascii="Arial" w:hAnsi="Arial" w:cs="Arial"/>
          <w:spacing w:val="-3"/>
        </w:rPr>
        <w:tab/>
      </w:r>
      <w:r w:rsidRPr="004B3F86">
        <w:rPr>
          <w:rFonts w:ascii="Arial" w:hAnsi="Arial" w:cs="Arial"/>
          <w:spacing w:val="-3"/>
        </w:rPr>
        <w:tab/>
      </w:r>
      <w:r w:rsidR="002646C8">
        <w:rPr>
          <w:rFonts w:ascii="Arial" w:hAnsi="Arial" w:cs="Arial"/>
          <w:spacing w:val="-3"/>
        </w:rPr>
        <w:tab/>
      </w:r>
      <w:r w:rsidR="002646C8">
        <w:rPr>
          <w:rFonts w:ascii="Arial" w:hAnsi="Arial" w:cs="Arial"/>
          <w:spacing w:val="-3"/>
        </w:rPr>
        <w:tab/>
      </w:r>
    </w:p>
    <w:p w:rsidR="002646C8" w:rsidRPr="002646C8" w:rsidRDefault="008C0737" w:rsidP="002646C8">
      <w:pPr>
        <w:ind w:left="1134"/>
        <w:jc w:val="both"/>
        <w:rPr>
          <w:rFonts w:ascii="Arial" w:hAnsi="Arial" w:cs="Arial"/>
          <w:spacing w:val="-3"/>
        </w:rPr>
      </w:pPr>
      <w:r w:rsidRPr="008C0737">
        <w:rPr>
          <w:rFonts w:ascii="Arial" w:hAnsi="Arial" w:cs="Arial"/>
          <w:spacing w:val="-3"/>
        </w:rPr>
        <w:tab/>
      </w:r>
      <w:r w:rsidR="002646C8">
        <w:rPr>
          <w:rFonts w:ascii="Arial" w:hAnsi="Arial" w:cs="Arial"/>
          <w:spacing w:val="-3"/>
        </w:rPr>
        <w:tab/>
      </w:r>
      <w:r w:rsidR="002646C8">
        <w:rPr>
          <w:rFonts w:ascii="Arial" w:hAnsi="Arial" w:cs="Arial"/>
          <w:spacing w:val="-3"/>
        </w:rPr>
        <w:tab/>
      </w:r>
      <w:r w:rsidR="002646C8">
        <w:rPr>
          <w:rFonts w:ascii="Arial" w:hAnsi="Arial" w:cs="Arial"/>
          <w:spacing w:val="-3"/>
        </w:rPr>
        <w:tab/>
      </w:r>
      <w:r w:rsidR="002646C8">
        <w:rPr>
          <w:rFonts w:ascii="Arial" w:hAnsi="Arial" w:cs="Arial"/>
          <w:spacing w:val="-3"/>
        </w:rPr>
        <w:tab/>
      </w:r>
      <w:r w:rsidR="002646C8">
        <w:rPr>
          <w:rFonts w:ascii="Arial" w:hAnsi="Arial" w:cs="Arial"/>
          <w:spacing w:val="-3"/>
        </w:rPr>
        <w:tab/>
      </w:r>
    </w:p>
    <w:p w:rsidR="00AF2B1E" w:rsidRDefault="00AF2B1E" w:rsidP="002646C8">
      <w:pPr>
        <w:ind w:left="1134"/>
        <w:jc w:val="both"/>
        <w:rPr>
          <w:rFonts w:ascii="Arial" w:hAnsi="Arial" w:cs="Arial"/>
          <w:spacing w:val="-3"/>
        </w:rPr>
      </w:pPr>
    </w:p>
    <w:p w:rsidR="00AF2B1E" w:rsidRDefault="00AF2B1E" w:rsidP="002646C8">
      <w:pPr>
        <w:ind w:left="1134"/>
        <w:jc w:val="both"/>
        <w:rPr>
          <w:rFonts w:ascii="Arial" w:hAnsi="Arial" w:cs="Arial"/>
          <w:spacing w:val="-3"/>
        </w:rPr>
      </w:pPr>
    </w:p>
    <w:p w:rsidR="00AF2B1E" w:rsidRDefault="00AF2B1E" w:rsidP="002646C8">
      <w:pPr>
        <w:ind w:left="1134"/>
        <w:jc w:val="both"/>
        <w:rPr>
          <w:rFonts w:ascii="Arial" w:hAnsi="Arial" w:cs="Arial"/>
          <w:spacing w:val="-3"/>
        </w:rPr>
      </w:pPr>
    </w:p>
    <w:p w:rsidR="00AF2B1E" w:rsidRDefault="00AF2B1E" w:rsidP="002646C8">
      <w:pPr>
        <w:ind w:left="1134"/>
        <w:jc w:val="both"/>
        <w:rPr>
          <w:rFonts w:ascii="Arial" w:hAnsi="Arial" w:cs="Arial"/>
          <w:spacing w:val="-3"/>
        </w:rPr>
      </w:pPr>
    </w:p>
    <w:p w:rsidR="00AF2B1E" w:rsidRDefault="00AF2B1E" w:rsidP="002646C8">
      <w:pPr>
        <w:ind w:left="1134"/>
        <w:jc w:val="both"/>
        <w:rPr>
          <w:rFonts w:ascii="Arial" w:hAnsi="Arial" w:cs="Arial"/>
          <w:spacing w:val="-3"/>
        </w:rPr>
      </w:pPr>
    </w:p>
    <w:p w:rsidR="002646C8" w:rsidRPr="002646C8" w:rsidRDefault="002646C8" w:rsidP="002646C8">
      <w:pPr>
        <w:ind w:left="1134"/>
        <w:jc w:val="both"/>
        <w:rPr>
          <w:rFonts w:ascii="Arial" w:hAnsi="Arial" w:cs="Arial"/>
          <w:spacing w:val="-3"/>
        </w:rPr>
      </w:pPr>
      <w:r w:rsidRPr="002646C8">
        <w:rPr>
          <w:rFonts w:ascii="Arial" w:hAnsi="Arial" w:cs="Arial"/>
          <w:spacing w:val="-3"/>
        </w:rPr>
        <w:t xml:space="preserve">          </w:t>
      </w:r>
    </w:p>
    <w:p w:rsidR="002646C8" w:rsidRPr="002646C8" w:rsidRDefault="002646C8" w:rsidP="002646C8">
      <w:pPr>
        <w:ind w:left="1134"/>
        <w:jc w:val="both"/>
        <w:rPr>
          <w:rFonts w:ascii="Arial" w:hAnsi="Arial" w:cs="Arial"/>
          <w:spacing w:val="-3"/>
        </w:rPr>
      </w:pPr>
    </w:p>
    <w:p w:rsidR="001F2C9B" w:rsidRDefault="001F2C9B">
      <w:pPr>
        <w:jc w:val="both"/>
        <w:rPr>
          <w:rFonts w:ascii="Arial" w:hAnsi="Arial" w:cs="Arial"/>
        </w:rPr>
      </w:pPr>
    </w:p>
    <w:p w:rsidR="001F2C9B" w:rsidRDefault="001F2C9B">
      <w:pPr>
        <w:tabs>
          <w:tab w:val="left" w:pos="6804"/>
        </w:tabs>
        <w:ind w:left="5387"/>
        <w:jc w:val="both"/>
        <w:rPr>
          <w:rFonts w:ascii="Arial" w:hAnsi="Arial" w:cs="Arial"/>
        </w:rPr>
      </w:pPr>
      <w:r>
        <w:rPr>
          <w:rFonts w:ascii="Arial" w:hAnsi="Arial" w:cs="Arial"/>
        </w:rPr>
        <w:t>Vypracoval :</w:t>
      </w:r>
      <w:r w:rsidR="002646C8">
        <w:rPr>
          <w:rFonts w:ascii="Arial" w:hAnsi="Arial" w:cs="Arial"/>
        </w:rPr>
        <w:t xml:space="preserve"> L.Rollerová</w:t>
      </w:r>
    </w:p>
    <w:p w:rsidR="001F2C9B" w:rsidRDefault="001F2C9B">
      <w:pPr>
        <w:tabs>
          <w:tab w:val="left" w:pos="6804"/>
        </w:tabs>
        <w:ind w:left="5387"/>
        <w:jc w:val="both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 w:rsidR="0019341B">
        <w:rPr>
          <w:rFonts w:ascii="Arial" w:hAnsi="Arial" w:cs="Arial"/>
        </w:rPr>
        <w:t>17</w:t>
      </w:r>
      <w:r w:rsidR="00F7276C">
        <w:rPr>
          <w:rFonts w:ascii="Arial" w:hAnsi="Arial" w:cs="Arial"/>
        </w:rPr>
        <w:t>.</w:t>
      </w:r>
      <w:r w:rsidR="00F750A6">
        <w:rPr>
          <w:rFonts w:ascii="Arial" w:hAnsi="Arial" w:cs="Arial"/>
        </w:rPr>
        <w:t>10</w:t>
      </w:r>
      <w:r w:rsidR="00F7276C">
        <w:rPr>
          <w:rFonts w:ascii="Arial" w:hAnsi="Arial" w:cs="Arial"/>
        </w:rPr>
        <w:t>.</w:t>
      </w:r>
      <w:r w:rsidR="0027068B">
        <w:rPr>
          <w:rFonts w:ascii="Arial" w:hAnsi="Arial" w:cs="Arial"/>
        </w:rPr>
        <w:t>202</w:t>
      </w:r>
      <w:r w:rsidR="00F45A35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</w:p>
    <w:sectPr w:rsidR="001F2C9B" w:rsidSect="009F7197">
      <w:headerReference w:type="default" r:id="rId8"/>
      <w:footerReference w:type="default" r:id="rId9"/>
      <w:type w:val="continuous"/>
      <w:pgSz w:w="11906" w:h="16838"/>
      <w:pgMar w:top="1276" w:right="1417" w:bottom="709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F3C" w:rsidRDefault="00C32F3C">
      <w:r>
        <w:separator/>
      </w:r>
    </w:p>
  </w:endnote>
  <w:endnote w:type="continuationSeparator" w:id="0">
    <w:p w:rsidR="00C32F3C" w:rsidRDefault="00C3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C9B" w:rsidRDefault="001F2C9B">
    <w:pPr>
      <w:pStyle w:val="Zpat"/>
      <w:jc w:val="center"/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PAGE </w:instrText>
    </w:r>
    <w:r>
      <w:rPr>
        <w:rStyle w:val="slostrnky"/>
        <w:rFonts w:cs="Arial"/>
      </w:rPr>
      <w:fldChar w:fldCharType="separate"/>
    </w:r>
    <w:r w:rsidR="00A75031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F3C" w:rsidRDefault="00C32F3C">
      <w:r>
        <w:separator/>
      </w:r>
    </w:p>
  </w:footnote>
  <w:footnote w:type="continuationSeparator" w:id="0">
    <w:p w:rsidR="00C32F3C" w:rsidRDefault="00C32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197" w:rsidRDefault="009F7197" w:rsidP="009F7197">
    <w:pPr>
      <w:pStyle w:val="Zhlav"/>
    </w:pPr>
    <w:r>
      <w:t xml:space="preserve">                                                                                                                                     </w:t>
    </w:r>
    <w:r>
      <w:rPr>
        <w:b/>
        <w:sz w:val="24"/>
        <w:szCs w:val="24"/>
      </w:rPr>
      <w:t xml:space="preserve"> </w:t>
    </w:r>
    <w:r w:rsidRPr="00C2376D">
      <w:rPr>
        <w:b/>
        <w:sz w:val="24"/>
        <w:szCs w:val="24"/>
      </w:rPr>
      <w:t>Geodézie Děčín s.r.o.</w:t>
    </w:r>
    <w:r w:rsidR="00B6751C"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-293370</wp:posOffset>
          </wp:positionH>
          <wp:positionV relativeFrom="paragraph">
            <wp:posOffset>-121285</wp:posOffset>
          </wp:positionV>
          <wp:extent cx="1943100" cy="1295400"/>
          <wp:effectExtent l="0" t="0" r="0" b="0"/>
          <wp:wrapTight wrapText="bothSides">
            <wp:wrapPolygon edited="0">
              <wp:start x="6565" y="0"/>
              <wp:lineTo x="4235" y="5718"/>
              <wp:lineTo x="424" y="10165"/>
              <wp:lineTo x="0" y="11118"/>
              <wp:lineTo x="4235" y="15882"/>
              <wp:lineTo x="6565" y="21282"/>
              <wp:lineTo x="7624" y="21282"/>
              <wp:lineTo x="9953" y="15882"/>
              <wp:lineTo x="12282" y="15882"/>
              <wp:lineTo x="21388" y="11753"/>
              <wp:lineTo x="21388" y="10800"/>
              <wp:lineTo x="19059" y="5718"/>
              <wp:lineTo x="7624" y="0"/>
              <wp:lineTo x="6565" y="0"/>
            </wp:wrapPolygon>
          </wp:wrapTight>
          <wp:docPr id="1" name="obrázek 1" descr="logo_trans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trans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F7197" w:rsidRDefault="009F7197" w:rsidP="009F7197">
    <w:r>
      <w:t xml:space="preserve">                                                                                                                             P</w:t>
    </w:r>
    <w:r w:rsidRPr="00C2376D">
      <w:t>ohraniční 1288/1, 405 01 Děčín 1</w:t>
    </w:r>
  </w:p>
  <w:p w:rsidR="009F7197" w:rsidRDefault="009F7197" w:rsidP="009F7197">
    <w:r>
      <w:t xml:space="preserve">                                                                                                                             </w:t>
    </w:r>
    <w:r w:rsidRPr="00C2376D">
      <w:t>IČ: 25435078,  DIČ: CZ25435078</w:t>
    </w:r>
  </w:p>
  <w:p w:rsidR="009F7197" w:rsidRDefault="009F7197" w:rsidP="009F7197">
    <w:r>
      <w:t xml:space="preserve">                                                                                                                             GMS 732 785 565, 412 519 730</w:t>
    </w:r>
  </w:p>
  <w:p w:rsidR="009F7197" w:rsidRDefault="009F7197" w:rsidP="009F7197">
    <w:r>
      <w:t xml:space="preserve">                                                                                                                             </w:t>
    </w:r>
    <w:r w:rsidRPr="00C2376D">
      <w:t xml:space="preserve">e-mail: </w:t>
    </w:r>
    <w:hyperlink r:id="rId2" w:history="1">
      <w:r w:rsidRPr="00C2376D">
        <w:t>geodc@volny.cz</w:t>
      </w:r>
    </w:hyperlink>
  </w:p>
  <w:p w:rsidR="009F7197" w:rsidRDefault="009F7197" w:rsidP="009F7197">
    <w:r>
      <w:t xml:space="preserve">                                                                                                                             </w:t>
    </w:r>
    <w:r w:rsidRPr="00C2376D">
      <w:t>www.geodeziedecin.cz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17"/>
    <w:rsid w:val="00003CDC"/>
    <w:rsid w:val="00011EE7"/>
    <w:rsid w:val="0001415E"/>
    <w:rsid w:val="00015A2F"/>
    <w:rsid w:val="0002623A"/>
    <w:rsid w:val="000332F1"/>
    <w:rsid w:val="00043E95"/>
    <w:rsid w:val="00057FFD"/>
    <w:rsid w:val="00060F1F"/>
    <w:rsid w:val="00065B16"/>
    <w:rsid w:val="00067092"/>
    <w:rsid w:val="000742E3"/>
    <w:rsid w:val="00082E02"/>
    <w:rsid w:val="000A4E3E"/>
    <w:rsid w:val="000B391F"/>
    <w:rsid w:val="000B4E62"/>
    <w:rsid w:val="000B77E4"/>
    <w:rsid w:val="000C1CE5"/>
    <w:rsid w:val="000C45C6"/>
    <w:rsid w:val="000F59E8"/>
    <w:rsid w:val="00106DC8"/>
    <w:rsid w:val="00113A9D"/>
    <w:rsid w:val="00116D99"/>
    <w:rsid w:val="00124138"/>
    <w:rsid w:val="00124ADC"/>
    <w:rsid w:val="00137D84"/>
    <w:rsid w:val="0014296B"/>
    <w:rsid w:val="001640A4"/>
    <w:rsid w:val="00176A77"/>
    <w:rsid w:val="0019341B"/>
    <w:rsid w:val="001949CC"/>
    <w:rsid w:val="001969AD"/>
    <w:rsid w:val="001A7D36"/>
    <w:rsid w:val="001B4FA7"/>
    <w:rsid w:val="001D7F27"/>
    <w:rsid w:val="001E792E"/>
    <w:rsid w:val="001F2C9B"/>
    <w:rsid w:val="00201D40"/>
    <w:rsid w:val="00224158"/>
    <w:rsid w:val="00230589"/>
    <w:rsid w:val="0025141B"/>
    <w:rsid w:val="002552CC"/>
    <w:rsid w:val="00257369"/>
    <w:rsid w:val="002646C8"/>
    <w:rsid w:val="0027068B"/>
    <w:rsid w:val="00271D49"/>
    <w:rsid w:val="00280AE1"/>
    <w:rsid w:val="0029153C"/>
    <w:rsid w:val="002A26AE"/>
    <w:rsid w:val="002C7C85"/>
    <w:rsid w:val="002D5850"/>
    <w:rsid w:val="002E0761"/>
    <w:rsid w:val="002F3B42"/>
    <w:rsid w:val="002F6821"/>
    <w:rsid w:val="0030728F"/>
    <w:rsid w:val="003216C9"/>
    <w:rsid w:val="00326C71"/>
    <w:rsid w:val="00331D88"/>
    <w:rsid w:val="00385339"/>
    <w:rsid w:val="003D28EF"/>
    <w:rsid w:val="003D3481"/>
    <w:rsid w:val="003D3E77"/>
    <w:rsid w:val="003D4FBA"/>
    <w:rsid w:val="003D5991"/>
    <w:rsid w:val="00413249"/>
    <w:rsid w:val="00417258"/>
    <w:rsid w:val="00437C23"/>
    <w:rsid w:val="0046710E"/>
    <w:rsid w:val="00483EF1"/>
    <w:rsid w:val="004A33F4"/>
    <w:rsid w:val="004B3F86"/>
    <w:rsid w:val="004C7F65"/>
    <w:rsid w:val="004D717A"/>
    <w:rsid w:val="005041AD"/>
    <w:rsid w:val="005179AE"/>
    <w:rsid w:val="00552C3E"/>
    <w:rsid w:val="00572F3C"/>
    <w:rsid w:val="0059717F"/>
    <w:rsid w:val="005A665F"/>
    <w:rsid w:val="005C5590"/>
    <w:rsid w:val="005D3E48"/>
    <w:rsid w:val="005E38FE"/>
    <w:rsid w:val="00623E1B"/>
    <w:rsid w:val="0065692F"/>
    <w:rsid w:val="00670254"/>
    <w:rsid w:val="00672231"/>
    <w:rsid w:val="00672955"/>
    <w:rsid w:val="00684C9E"/>
    <w:rsid w:val="00696F49"/>
    <w:rsid w:val="006E2F5E"/>
    <w:rsid w:val="0070188F"/>
    <w:rsid w:val="007166DB"/>
    <w:rsid w:val="00716909"/>
    <w:rsid w:val="00725E64"/>
    <w:rsid w:val="00753CA4"/>
    <w:rsid w:val="007569AC"/>
    <w:rsid w:val="007667F7"/>
    <w:rsid w:val="00786AC4"/>
    <w:rsid w:val="0079767C"/>
    <w:rsid w:val="007A79BD"/>
    <w:rsid w:val="007E3093"/>
    <w:rsid w:val="00800B19"/>
    <w:rsid w:val="00811FD7"/>
    <w:rsid w:val="008249E7"/>
    <w:rsid w:val="00844495"/>
    <w:rsid w:val="00856145"/>
    <w:rsid w:val="008644E2"/>
    <w:rsid w:val="00870BB3"/>
    <w:rsid w:val="008769F6"/>
    <w:rsid w:val="008915CB"/>
    <w:rsid w:val="0089479B"/>
    <w:rsid w:val="008A1196"/>
    <w:rsid w:val="008A78A4"/>
    <w:rsid w:val="008B6DB2"/>
    <w:rsid w:val="008B7F33"/>
    <w:rsid w:val="008C0737"/>
    <w:rsid w:val="008C7B41"/>
    <w:rsid w:val="008D19E7"/>
    <w:rsid w:val="008E156C"/>
    <w:rsid w:val="008E5FB7"/>
    <w:rsid w:val="008E7259"/>
    <w:rsid w:val="009037F6"/>
    <w:rsid w:val="00922176"/>
    <w:rsid w:val="00936291"/>
    <w:rsid w:val="0093667A"/>
    <w:rsid w:val="00941D17"/>
    <w:rsid w:val="00942AB3"/>
    <w:rsid w:val="0094622B"/>
    <w:rsid w:val="00957E99"/>
    <w:rsid w:val="00970E60"/>
    <w:rsid w:val="009762AB"/>
    <w:rsid w:val="0098164A"/>
    <w:rsid w:val="00994F95"/>
    <w:rsid w:val="009B43D8"/>
    <w:rsid w:val="009B4E47"/>
    <w:rsid w:val="009C171B"/>
    <w:rsid w:val="009E314E"/>
    <w:rsid w:val="009F7197"/>
    <w:rsid w:val="00A0189B"/>
    <w:rsid w:val="00A324EF"/>
    <w:rsid w:val="00A36CB4"/>
    <w:rsid w:val="00A420DB"/>
    <w:rsid w:val="00A43993"/>
    <w:rsid w:val="00A47705"/>
    <w:rsid w:val="00A479E8"/>
    <w:rsid w:val="00A57426"/>
    <w:rsid w:val="00A75031"/>
    <w:rsid w:val="00AC543C"/>
    <w:rsid w:val="00AC6D4A"/>
    <w:rsid w:val="00AD7B32"/>
    <w:rsid w:val="00AE4968"/>
    <w:rsid w:val="00AE4C02"/>
    <w:rsid w:val="00AE54E5"/>
    <w:rsid w:val="00AF0104"/>
    <w:rsid w:val="00AF2B1E"/>
    <w:rsid w:val="00B206D6"/>
    <w:rsid w:val="00B2488D"/>
    <w:rsid w:val="00B33181"/>
    <w:rsid w:val="00B571D5"/>
    <w:rsid w:val="00B6751C"/>
    <w:rsid w:val="00B80DD3"/>
    <w:rsid w:val="00B93F21"/>
    <w:rsid w:val="00BB4BDB"/>
    <w:rsid w:val="00BC6E0B"/>
    <w:rsid w:val="00C32F3C"/>
    <w:rsid w:val="00C548B8"/>
    <w:rsid w:val="00C66E14"/>
    <w:rsid w:val="00C72D0D"/>
    <w:rsid w:val="00C73DD8"/>
    <w:rsid w:val="00C92A53"/>
    <w:rsid w:val="00C97EB3"/>
    <w:rsid w:val="00CA1C2B"/>
    <w:rsid w:val="00CC0178"/>
    <w:rsid w:val="00CC2FD0"/>
    <w:rsid w:val="00CF2813"/>
    <w:rsid w:val="00D04B18"/>
    <w:rsid w:val="00D060F9"/>
    <w:rsid w:val="00D122F8"/>
    <w:rsid w:val="00D36BB4"/>
    <w:rsid w:val="00DA4A2F"/>
    <w:rsid w:val="00DC358E"/>
    <w:rsid w:val="00DE3A7C"/>
    <w:rsid w:val="00E064A7"/>
    <w:rsid w:val="00E17F46"/>
    <w:rsid w:val="00E4684E"/>
    <w:rsid w:val="00E46C8F"/>
    <w:rsid w:val="00E60257"/>
    <w:rsid w:val="00E7102D"/>
    <w:rsid w:val="00E71A14"/>
    <w:rsid w:val="00E77EB1"/>
    <w:rsid w:val="00E84831"/>
    <w:rsid w:val="00E92381"/>
    <w:rsid w:val="00E97096"/>
    <w:rsid w:val="00EA4B3E"/>
    <w:rsid w:val="00EC6338"/>
    <w:rsid w:val="00EF30C3"/>
    <w:rsid w:val="00F12DBF"/>
    <w:rsid w:val="00F36C9C"/>
    <w:rsid w:val="00F45A35"/>
    <w:rsid w:val="00F519B2"/>
    <w:rsid w:val="00F52C1B"/>
    <w:rsid w:val="00F57102"/>
    <w:rsid w:val="00F57724"/>
    <w:rsid w:val="00F7276C"/>
    <w:rsid w:val="00F750A6"/>
    <w:rsid w:val="00FC7CE3"/>
    <w:rsid w:val="00FD3A9D"/>
    <w:rsid w:val="00FD7687"/>
    <w:rsid w:val="00FF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5">
    <w:name w:val="heading 5"/>
    <w:basedOn w:val="Normln"/>
    <w:next w:val="Normln"/>
    <w:qFormat/>
    <w:pPr>
      <w:keepNext/>
      <w:tabs>
        <w:tab w:val="num" w:pos="1008"/>
      </w:tabs>
      <w:ind w:left="1008" w:hanging="1008"/>
      <w:jc w:val="both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v8">
    <w:name w:val="v8"/>
    <w:basedOn w:val="Normln"/>
    <w:next w:val="Normln"/>
    <w:pPr>
      <w:spacing w:before="200" w:after="200"/>
    </w:pPr>
    <w:rPr>
      <w:b/>
      <w:color w:val="000080"/>
      <w:sz w:val="28"/>
      <w:szCs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mrnicepodbod">
    <w:name w:val="směrnice podbod"/>
    <w:basedOn w:val="Normln"/>
    <w:rPr>
      <w:rFonts w:ascii="Arial" w:hAnsi="Arial"/>
      <w:sz w:val="22"/>
    </w:rPr>
  </w:style>
  <w:style w:type="character" w:styleId="Hypertextovodkaz">
    <w:name w:val="Hyperlink"/>
    <w:uiPriority w:val="99"/>
    <w:unhideWhenUsed/>
    <w:rsid w:val="003D3481"/>
    <w:rPr>
      <w:color w:val="0563C1"/>
      <w:u w:val="single"/>
    </w:rPr>
  </w:style>
  <w:style w:type="character" w:styleId="Sledovanodkaz">
    <w:name w:val="FollowedHyperlink"/>
    <w:uiPriority w:val="99"/>
    <w:semiHidden/>
    <w:unhideWhenUsed/>
    <w:rsid w:val="003D3481"/>
    <w:rPr>
      <w:color w:val="954F72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1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56145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5">
    <w:name w:val="heading 5"/>
    <w:basedOn w:val="Normln"/>
    <w:next w:val="Normln"/>
    <w:qFormat/>
    <w:pPr>
      <w:keepNext/>
      <w:tabs>
        <w:tab w:val="num" w:pos="1008"/>
      </w:tabs>
      <w:ind w:left="1008" w:hanging="1008"/>
      <w:jc w:val="both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v8">
    <w:name w:val="v8"/>
    <w:basedOn w:val="Normln"/>
    <w:next w:val="Normln"/>
    <w:pPr>
      <w:spacing w:before="200" w:after="200"/>
    </w:pPr>
    <w:rPr>
      <w:b/>
      <w:color w:val="000080"/>
      <w:sz w:val="28"/>
      <w:szCs w:val="2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mrnicepodbod">
    <w:name w:val="směrnice podbod"/>
    <w:basedOn w:val="Normln"/>
    <w:rPr>
      <w:rFonts w:ascii="Arial" w:hAnsi="Arial"/>
      <w:sz w:val="22"/>
    </w:rPr>
  </w:style>
  <w:style w:type="character" w:styleId="Hypertextovodkaz">
    <w:name w:val="Hyperlink"/>
    <w:uiPriority w:val="99"/>
    <w:unhideWhenUsed/>
    <w:rsid w:val="003D3481"/>
    <w:rPr>
      <w:color w:val="0563C1"/>
      <w:u w:val="single"/>
    </w:rPr>
  </w:style>
  <w:style w:type="character" w:styleId="Sledovanodkaz">
    <w:name w:val="FollowedHyperlink"/>
    <w:uiPriority w:val="99"/>
    <w:semiHidden/>
    <w:unhideWhenUsed/>
    <w:rsid w:val="003D3481"/>
    <w:rPr>
      <w:color w:val="954F72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1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56145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eodc@volny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4765</TotalTime>
  <Pages>2</Pages>
  <Words>406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firmy</vt:lpstr>
    </vt:vector>
  </TitlesOfParts>
  <Company>ATC</Company>
  <LinksUpToDate>false</LinksUpToDate>
  <CharactersWithSpaces>2801</CharactersWithSpaces>
  <SharedDoc>false</SharedDoc>
  <HLinks>
    <vt:vector size="6" baseType="variant">
      <vt:variant>
        <vt:i4>589860</vt:i4>
      </vt:variant>
      <vt:variant>
        <vt:i4>0</vt:i4>
      </vt:variant>
      <vt:variant>
        <vt:i4>0</vt:i4>
      </vt:variant>
      <vt:variant>
        <vt:i4>5</vt:i4>
      </vt:variant>
      <vt:variant>
        <vt:lpwstr>mailto:geodc@volny.cz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firmy</dc:title>
  <dc:creator>Lucie</dc:creator>
  <cp:lastModifiedBy>Lucie</cp:lastModifiedBy>
  <cp:revision>64</cp:revision>
  <cp:lastPrinted>2023-01-13T07:20:00Z</cp:lastPrinted>
  <dcterms:created xsi:type="dcterms:W3CDTF">2017-03-24T13:41:00Z</dcterms:created>
  <dcterms:modified xsi:type="dcterms:W3CDTF">2023-10-17T15:42:00Z</dcterms:modified>
</cp:coreProperties>
</file>